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47" w:rsidRPr="00103647" w:rsidRDefault="00103647" w:rsidP="00103647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103647">
        <w:rPr>
          <w:sz w:val="28"/>
          <w:szCs w:val="28"/>
        </w:rPr>
        <w:t>Информация</w:t>
      </w:r>
    </w:p>
    <w:p w:rsidR="00103647" w:rsidRPr="00103647" w:rsidRDefault="00103647" w:rsidP="00103647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103647">
        <w:rPr>
          <w:sz w:val="28"/>
          <w:szCs w:val="28"/>
        </w:rPr>
        <w:t xml:space="preserve">об исполнении </w:t>
      </w:r>
      <w:r w:rsidR="00512767" w:rsidRPr="00120100">
        <w:rPr>
          <w:sz w:val="28"/>
          <w:szCs w:val="28"/>
        </w:rPr>
        <w:t xml:space="preserve">абзаца 1 подпункта «б» пункта 6 </w:t>
      </w:r>
      <w:r w:rsidR="00426D5C">
        <w:rPr>
          <w:sz w:val="28"/>
          <w:szCs w:val="28"/>
        </w:rPr>
        <w:t>перечня поручений</w:t>
      </w:r>
      <w:r w:rsidR="00512767" w:rsidRPr="00120100">
        <w:rPr>
          <w:sz w:val="28"/>
          <w:szCs w:val="28"/>
        </w:rPr>
        <w:t xml:space="preserve"> През</w:t>
      </w:r>
      <w:r w:rsidR="00512767" w:rsidRPr="00120100">
        <w:rPr>
          <w:sz w:val="28"/>
          <w:szCs w:val="28"/>
        </w:rPr>
        <w:t>и</w:t>
      </w:r>
      <w:r w:rsidR="00512767" w:rsidRPr="00120100">
        <w:rPr>
          <w:sz w:val="28"/>
          <w:szCs w:val="28"/>
        </w:rPr>
        <w:t>дента Российской Федерации от 12.12.2014 № Пр-2876</w:t>
      </w:r>
    </w:p>
    <w:p w:rsidR="00103647" w:rsidRDefault="00103647" w:rsidP="00103647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512767" w:rsidRPr="00103647" w:rsidRDefault="00512767" w:rsidP="00512767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Президента Российской Федерации </w:t>
      </w:r>
      <w:r w:rsidRPr="00125DB3">
        <w:rPr>
          <w:sz w:val="28"/>
          <w:szCs w:val="28"/>
        </w:rPr>
        <w:t>М</w:t>
      </w:r>
      <w:r w:rsidRPr="00125DB3">
        <w:rPr>
          <w:sz w:val="28"/>
          <w:szCs w:val="28"/>
        </w:rPr>
        <w:t>и</w:t>
      </w:r>
      <w:r w:rsidRPr="00125DB3">
        <w:rPr>
          <w:sz w:val="28"/>
          <w:szCs w:val="28"/>
        </w:rPr>
        <w:t xml:space="preserve">нистерству науки </w:t>
      </w:r>
      <w:r w:rsidR="00125DB3" w:rsidRPr="00125DB3">
        <w:rPr>
          <w:sz w:val="28"/>
          <w:szCs w:val="28"/>
        </w:rPr>
        <w:t>и высшего образования</w:t>
      </w:r>
      <w:r w:rsidR="00125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совместно с высшими органами исполнительной власти субъектов Российской Федерации поручено обеспечить подготовку педагогических кадров с учетом поэтапного введения федеральных государственных образовательных стандартов </w:t>
      </w:r>
      <w:r w:rsidRPr="00103647">
        <w:rPr>
          <w:sz w:val="28"/>
          <w:szCs w:val="28"/>
        </w:rPr>
        <w:t>(далее – ФГОС</w:t>
      </w:r>
      <w:r w:rsidR="00125DB3">
        <w:rPr>
          <w:sz w:val="28"/>
          <w:szCs w:val="28"/>
        </w:rPr>
        <w:t>) общего образования</w:t>
      </w:r>
      <w:r>
        <w:rPr>
          <w:sz w:val="28"/>
          <w:szCs w:val="28"/>
        </w:rPr>
        <w:t xml:space="preserve">. В рамках исполнения поручения в </w:t>
      </w:r>
      <w:r w:rsidRPr="00103647">
        <w:rPr>
          <w:sz w:val="28"/>
          <w:szCs w:val="28"/>
        </w:rPr>
        <w:t xml:space="preserve">Алтайском крае осуществляется подготовка педагогических кадров с учетом поэтапного введения </w:t>
      </w:r>
      <w:r>
        <w:rPr>
          <w:sz w:val="28"/>
          <w:szCs w:val="28"/>
        </w:rPr>
        <w:t xml:space="preserve">ФГОС </w:t>
      </w:r>
      <w:r w:rsidR="00125DB3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>.</w:t>
      </w:r>
    </w:p>
    <w:p w:rsidR="00426D5C" w:rsidRPr="00426D5C" w:rsidRDefault="00426D5C" w:rsidP="00426D5C">
      <w:pPr>
        <w:ind w:firstLine="709"/>
        <w:jc w:val="both"/>
        <w:rPr>
          <w:sz w:val="28"/>
          <w:szCs w:val="28"/>
        </w:rPr>
      </w:pPr>
      <w:r w:rsidRPr="00426D5C">
        <w:rPr>
          <w:sz w:val="28"/>
          <w:szCs w:val="28"/>
        </w:rPr>
        <w:t xml:space="preserve">ФГБОУ </w:t>
      </w:r>
      <w:proofErr w:type="gramStart"/>
      <w:r w:rsidRPr="00426D5C">
        <w:rPr>
          <w:sz w:val="28"/>
          <w:szCs w:val="28"/>
        </w:rPr>
        <w:t>ВО</w:t>
      </w:r>
      <w:proofErr w:type="gramEnd"/>
      <w:r w:rsidRPr="00426D5C">
        <w:rPr>
          <w:sz w:val="28"/>
          <w:szCs w:val="28"/>
        </w:rPr>
        <w:t xml:space="preserve"> «Алтайский государственный педагогический универс</w:t>
      </w:r>
      <w:r w:rsidRPr="00426D5C">
        <w:rPr>
          <w:sz w:val="28"/>
          <w:szCs w:val="28"/>
        </w:rPr>
        <w:t>и</w:t>
      </w:r>
      <w:r w:rsidRPr="00426D5C">
        <w:rPr>
          <w:sz w:val="28"/>
          <w:szCs w:val="28"/>
        </w:rPr>
        <w:t>тет», ФГБОУ ВО «Алтайский государственный гуманитарно-педагогический универ</w:t>
      </w:r>
      <w:r w:rsidRPr="00426D5C">
        <w:rPr>
          <w:sz w:val="28"/>
          <w:szCs w:val="28"/>
        </w:rPr>
        <w:softHyphen/>
        <w:t>си</w:t>
      </w:r>
      <w:r w:rsidRPr="00426D5C">
        <w:rPr>
          <w:sz w:val="28"/>
          <w:szCs w:val="28"/>
        </w:rPr>
        <w:softHyphen/>
        <w:t>тет имени В.М. Шукшина», ФГБОУ ВО «Алтайский государстве</w:t>
      </w:r>
      <w:r w:rsidRPr="00426D5C">
        <w:rPr>
          <w:sz w:val="28"/>
          <w:szCs w:val="28"/>
        </w:rPr>
        <w:t>н</w:t>
      </w:r>
      <w:r w:rsidRPr="00426D5C">
        <w:rPr>
          <w:sz w:val="28"/>
          <w:szCs w:val="28"/>
        </w:rPr>
        <w:t>ный универ</w:t>
      </w:r>
      <w:r w:rsidRPr="00426D5C">
        <w:rPr>
          <w:sz w:val="28"/>
          <w:szCs w:val="28"/>
        </w:rPr>
        <w:softHyphen/>
        <w:t>ситет» реализуют основные профессиональные образовательные программы укрупненной группы направлений подготовки «Образование и педагогические науки» в соответствии с требованиями федеральных госуда</w:t>
      </w:r>
      <w:r w:rsidRPr="00426D5C">
        <w:rPr>
          <w:sz w:val="28"/>
          <w:szCs w:val="28"/>
        </w:rPr>
        <w:t>р</w:t>
      </w:r>
      <w:r w:rsidRPr="00426D5C">
        <w:rPr>
          <w:sz w:val="28"/>
          <w:szCs w:val="28"/>
        </w:rPr>
        <w:t>ственных образовательных стандартов (далее – ФГОС) общего образования. Всего в 2020–2021 учебном году по указанной группе направлений подгото</w:t>
      </w:r>
      <w:r w:rsidRPr="00426D5C">
        <w:rPr>
          <w:sz w:val="28"/>
          <w:szCs w:val="28"/>
        </w:rPr>
        <w:t>в</w:t>
      </w:r>
      <w:r w:rsidRPr="00426D5C">
        <w:rPr>
          <w:sz w:val="28"/>
          <w:szCs w:val="28"/>
        </w:rPr>
        <w:t>ки обучалось 9148 студентов (18,6 % от общего контингента студентов орг</w:t>
      </w:r>
      <w:r w:rsidRPr="00426D5C">
        <w:rPr>
          <w:sz w:val="28"/>
          <w:szCs w:val="28"/>
        </w:rPr>
        <w:t>а</w:t>
      </w:r>
      <w:r w:rsidRPr="00426D5C">
        <w:rPr>
          <w:sz w:val="28"/>
          <w:szCs w:val="28"/>
        </w:rPr>
        <w:t>низаций высшего образования). В целях практической подготовки кадров осуществляется деятельность 12 базовых кафедр, открытых организациями высшего образования, и проводится длительная педагогическая практика студентов в общеобразовательных организациях региона.</w:t>
      </w:r>
    </w:p>
    <w:p w:rsidR="00426D5C" w:rsidRPr="00426D5C" w:rsidRDefault="00426D5C" w:rsidP="00426D5C">
      <w:pPr>
        <w:ind w:firstLine="709"/>
        <w:jc w:val="both"/>
        <w:rPr>
          <w:sz w:val="28"/>
          <w:szCs w:val="28"/>
        </w:rPr>
      </w:pPr>
      <w:proofErr w:type="gramStart"/>
      <w:r w:rsidRPr="00426D5C">
        <w:rPr>
          <w:sz w:val="28"/>
          <w:szCs w:val="28"/>
        </w:rPr>
        <w:t xml:space="preserve">Кроме того, в рамках </w:t>
      </w:r>
      <w:r w:rsidRPr="00A47C3B">
        <w:rPr>
          <w:sz w:val="28"/>
          <w:szCs w:val="28"/>
          <w:u w:val="single"/>
        </w:rPr>
        <w:t xml:space="preserve">государственной программы Алтайского края «Развитие образования в Алтайском крае», утвержденной </w:t>
      </w:r>
      <w:hyperlink r:id="rId6" w:history="1">
        <w:r w:rsidRPr="00514855">
          <w:rPr>
            <w:rStyle w:val="ab"/>
            <w:sz w:val="28"/>
            <w:szCs w:val="28"/>
          </w:rPr>
          <w:t>постановлением Правительства Алтайского края от 13.12.2019 № 494</w:t>
        </w:r>
      </w:hyperlink>
      <w:r w:rsidR="00A47C3B">
        <w:rPr>
          <w:sz w:val="28"/>
          <w:szCs w:val="28"/>
        </w:rPr>
        <w:t xml:space="preserve"> </w:t>
      </w:r>
      <w:r w:rsidRPr="00426D5C">
        <w:rPr>
          <w:sz w:val="28"/>
          <w:szCs w:val="28"/>
        </w:rPr>
        <w:t>за второе полугодие 2020 года и первое полугодие 2021 года 7387 педагогических и руководящих работников системы образования края прошли повышение квалификации, в том числе по программам, затр</w:t>
      </w:r>
      <w:r w:rsidRPr="00426D5C">
        <w:rPr>
          <w:sz w:val="28"/>
          <w:szCs w:val="28"/>
        </w:rPr>
        <w:t>а</w:t>
      </w:r>
      <w:r w:rsidRPr="00426D5C">
        <w:rPr>
          <w:sz w:val="28"/>
          <w:szCs w:val="28"/>
        </w:rPr>
        <w:t>гивающим вопросы внедрения ФГОС общего образования.</w:t>
      </w:r>
      <w:proofErr w:type="gramEnd"/>
    </w:p>
    <w:p w:rsidR="00426D5C" w:rsidRPr="00426D5C" w:rsidRDefault="00426D5C" w:rsidP="00426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D5C">
        <w:rPr>
          <w:sz w:val="28"/>
          <w:szCs w:val="28"/>
        </w:rPr>
        <w:t>Количество педагогов общеобразовательных организаций региона, реализующих ФГОС общего образования, с</w:t>
      </w:r>
      <w:bookmarkStart w:id="0" w:name="_GoBack"/>
      <w:bookmarkEnd w:id="0"/>
      <w:r w:rsidRPr="00426D5C">
        <w:rPr>
          <w:sz w:val="28"/>
          <w:szCs w:val="28"/>
        </w:rPr>
        <w:t>оставляет 21382 человека.</w:t>
      </w:r>
    </w:p>
    <w:p w:rsidR="00512767" w:rsidRPr="00512767" w:rsidRDefault="00512767" w:rsidP="00512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767">
        <w:rPr>
          <w:sz w:val="28"/>
          <w:szCs w:val="28"/>
        </w:rPr>
        <w:t xml:space="preserve">Задачи, поставленные в поручении Президента Российской Федерации, </w:t>
      </w:r>
      <w:proofErr w:type="gramStart"/>
      <w:r w:rsidRPr="00512767">
        <w:rPr>
          <w:sz w:val="28"/>
          <w:szCs w:val="28"/>
        </w:rPr>
        <w:t>выполнены</w:t>
      </w:r>
      <w:proofErr w:type="gramEnd"/>
      <w:r w:rsidRPr="00512767">
        <w:rPr>
          <w:sz w:val="28"/>
          <w:szCs w:val="28"/>
        </w:rPr>
        <w:t xml:space="preserve"> в полном объеме. В настоящее время в регионе обеспечена си</w:t>
      </w:r>
      <w:r w:rsidRPr="00512767">
        <w:rPr>
          <w:sz w:val="28"/>
          <w:szCs w:val="28"/>
        </w:rPr>
        <w:t>с</w:t>
      </w:r>
      <w:r w:rsidRPr="00512767">
        <w:rPr>
          <w:sz w:val="28"/>
          <w:szCs w:val="28"/>
        </w:rPr>
        <w:t xml:space="preserve">темная подготовка педагогических кадров с учетом поэтапного введения ФГОС общего образования. </w:t>
      </w:r>
    </w:p>
    <w:p w:rsidR="00054042" w:rsidRDefault="00054042"/>
    <w:sectPr w:rsidR="00054042" w:rsidSect="0075085F">
      <w:headerReference w:type="default" r:id="rId7"/>
      <w:type w:val="continuous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B9C" w:rsidRDefault="00774B9C" w:rsidP="00120C45">
      <w:r>
        <w:separator/>
      </w:r>
    </w:p>
  </w:endnote>
  <w:endnote w:type="continuationSeparator" w:id="0">
    <w:p w:rsidR="00774B9C" w:rsidRDefault="00774B9C" w:rsidP="00120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B9C" w:rsidRDefault="00774B9C" w:rsidP="00120C45">
      <w:r>
        <w:separator/>
      </w:r>
    </w:p>
  </w:footnote>
  <w:footnote w:type="continuationSeparator" w:id="0">
    <w:p w:rsidR="00774B9C" w:rsidRDefault="00774B9C" w:rsidP="00120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516869"/>
      <w:docPartObj>
        <w:docPartGallery w:val="Page Numbers (Top of Page)"/>
        <w:docPartUnique/>
      </w:docPartObj>
    </w:sdtPr>
    <w:sdtContent>
      <w:p w:rsidR="00120C45" w:rsidRDefault="00EB45C0">
        <w:pPr>
          <w:pStyle w:val="a4"/>
          <w:jc w:val="right"/>
        </w:pPr>
        <w:r>
          <w:fldChar w:fldCharType="begin"/>
        </w:r>
        <w:r w:rsidR="00120C45">
          <w:instrText>PAGE   \* MERGEFORMAT</w:instrText>
        </w:r>
        <w:r>
          <w:fldChar w:fldCharType="separate"/>
        </w:r>
        <w:r w:rsidR="00426D5C">
          <w:rPr>
            <w:noProof/>
          </w:rPr>
          <w:t>2</w:t>
        </w:r>
        <w:r>
          <w:fldChar w:fldCharType="end"/>
        </w:r>
      </w:p>
    </w:sdtContent>
  </w:sdt>
  <w:p w:rsidR="00120C45" w:rsidRDefault="00120C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647"/>
    <w:rsid w:val="00054042"/>
    <w:rsid w:val="00103647"/>
    <w:rsid w:val="00120C45"/>
    <w:rsid w:val="00125DB3"/>
    <w:rsid w:val="00426D5C"/>
    <w:rsid w:val="00512767"/>
    <w:rsid w:val="00514855"/>
    <w:rsid w:val="0075085F"/>
    <w:rsid w:val="00774B9C"/>
    <w:rsid w:val="007A34A1"/>
    <w:rsid w:val="007B5206"/>
    <w:rsid w:val="007F5C9A"/>
    <w:rsid w:val="00876341"/>
    <w:rsid w:val="009E15E9"/>
    <w:rsid w:val="00A47C3B"/>
    <w:rsid w:val="00AC31E5"/>
    <w:rsid w:val="00AD1663"/>
    <w:rsid w:val="00B00C5E"/>
    <w:rsid w:val="00BB7B8F"/>
    <w:rsid w:val="00BF65A8"/>
    <w:rsid w:val="00D03AA6"/>
    <w:rsid w:val="00D230E7"/>
    <w:rsid w:val="00EB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4A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20C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0C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120C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0C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20C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0C45"/>
    <w:rPr>
      <w:rFonts w:ascii="Segoe UI" w:eastAsia="Times New Roman" w:hAnsi="Segoe UI" w:cs="Segoe UI"/>
      <w:sz w:val="18"/>
      <w:szCs w:val="18"/>
      <w:lang w:eastAsia="ar-SA"/>
    </w:rPr>
  </w:style>
  <w:style w:type="table" w:styleId="aa">
    <w:name w:val="Table Grid"/>
    <w:basedOn w:val="a1"/>
    <w:uiPriority w:val="59"/>
    <w:rsid w:val="00750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148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22002019121800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Сиренко</dc:creator>
  <cp:keywords/>
  <dc:description/>
  <cp:lastModifiedBy>nicenko.m</cp:lastModifiedBy>
  <cp:revision>14</cp:revision>
  <cp:lastPrinted>2021-08-11T09:07:00Z</cp:lastPrinted>
  <dcterms:created xsi:type="dcterms:W3CDTF">2019-08-27T06:10:00Z</dcterms:created>
  <dcterms:modified xsi:type="dcterms:W3CDTF">2021-08-19T09:11:00Z</dcterms:modified>
</cp:coreProperties>
</file>