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103647">
        <w:rPr>
          <w:sz w:val="28"/>
          <w:szCs w:val="28"/>
        </w:rPr>
        <w:t>Информация</w:t>
      </w:r>
    </w:p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103647">
        <w:rPr>
          <w:sz w:val="28"/>
          <w:szCs w:val="28"/>
        </w:rPr>
        <w:t xml:space="preserve">об исполнении </w:t>
      </w:r>
      <w:r w:rsidR="007A34A1">
        <w:rPr>
          <w:sz w:val="28"/>
          <w:szCs w:val="28"/>
        </w:rPr>
        <w:t>под</w:t>
      </w:r>
      <w:r w:rsidR="007A34A1" w:rsidRPr="005147AF">
        <w:rPr>
          <w:sz w:val="28"/>
          <w:szCs w:val="28"/>
        </w:rPr>
        <w:t>пункта «б»</w:t>
      </w:r>
      <w:r w:rsidR="007A34A1">
        <w:rPr>
          <w:sz w:val="28"/>
          <w:szCs w:val="28"/>
        </w:rPr>
        <w:t xml:space="preserve"> пункта 2 перечня </w:t>
      </w:r>
      <w:r w:rsidR="007A34A1" w:rsidRPr="005147AF">
        <w:rPr>
          <w:sz w:val="28"/>
          <w:szCs w:val="28"/>
        </w:rPr>
        <w:t>поручени</w:t>
      </w:r>
      <w:r w:rsidR="007A34A1">
        <w:rPr>
          <w:sz w:val="28"/>
          <w:szCs w:val="28"/>
        </w:rPr>
        <w:t>й</w:t>
      </w:r>
      <w:r w:rsidR="007A34A1" w:rsidRPr="005147AF">
        <w:rPr>
          <w:sz w:val="28"/>
          <w:szCs w:val="28"/>
        </w:rPr>
        <w:t xml:space="preserve"> Президента Ро</w:t>
      </w:r>
      <w:r w:rsidR="007A34A1" w:rsidRPr="005147AF">
        <w:rPr>
          <w:sz w:val="28"/>
          <w:szCs w:val="28"/>
        </w:rPr>
        <w:t>с</w:t>
      </w:r>
      <w:r w:rsidR="007A34A1" w:rsidRPr="005147AF">
        <w:rPr>
          <w:sz w:val="28"/>
          <w:szCs w:val="28"/>
        </w:rPr>
        <w:t xml:space="preserve">сийской Федерации от </w:t>
      </w:r>
      <w:r w:rsidR="007A34A1">
        <w:rPr>
          <w:sz w:val="28"/>
          <w:szCs w:val="28"/>
        </w:rPr>
        <w:t>13.02.2020 № Пр-234ГС</w:t>
      </w:r>
    </w:p>
    <w:p w:rsidR="00103647" w:rsidRPr="00103647" w:rsidRDefault="00103647" w:rsidP="0010364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7A34A1" w:rsidRDefault="00AD1663" w:rsidP="00103647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поручением</w:t>
      </w:r>
      <w:r w:rsidR="007B5206">
        <w:rPr>
          <w:sz w:val="28"/>
          <w:szCs w:val="28"/>
        </w:rPr>
        <w:t xml:space="preserve"> Президента Российской Федерации </w:t>
      </w:r>
      <w:r w:rsidR="007A34A1">
        <w:rPr>
          <w:sz w:val="28"/>
          <w:szCs w:val="28"/>
        </w:rPr>
        <w:t>Пр</w:t>
      </w:r>
      <w:r w:rsidR="007A34A1">
        <w:rPr>
          <w:sz w:val="28"/>
          <w:szCs w:val="28"/>
        </w:rPr>
        <w:t>а</w:t>
      </w:r>
      <w:r w:rsidR="007A34A1">
        <w:rPr>
          <w:sz w:val="28"/>
          <w:szCs w:val="28"/>
        </w:rPr>
        <w:t>вительству Российской Федерации совместно с органами исполнительной власти субъектов Российской Федерации поручено подготовить предложения о возможности предоставления в рамках программы «Земский учитель» льготы при покупке автотранспорта учителям, работающим в отдаленных сельских населенных пунктах.</w:t>
      </w:r>
    </w:p>
    <w:p w:rsidR="007A34A1" w:rsidRPr="00F97880" w:rsidRDefault="007A34A1" w:rsidP="007A34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880">
        <w:rPr>
          <w:sz w:val="28"/>
          <w:szCs w:val="28"/>
        </w:rPr>
        <w:t>В перечень вакантных должностей учителей общеобразовательных о</w:t>
      </w:r>
      <w:r w:rsidRPr="00F97880">
        <w:rPr>
          <w:sz w:val="28"/>
          <w:szCs w:val="28"/>
        </w:rPr>
        <w:t>р</w:t>
      </w:r>
      <w:r w:rsidRPr="00F97880">
        <w:rPr>
          <w:sz w:val="28"/>
          <w:szCs w:val="28"/>
        </w:rPr>
        <w:t>ганизаций Алтайского края, при замещении которых в 2020 году предоста</w:t>
      </w:r>
      <w:r w:rsidRPr="00F97880">
        <w:rPr>
          <w:sz w:val="28"/>
          <w:szCs w:val="28"/>
        </w:rPr>
        <w:t>в</w:t>
      </w:r>
      <w:r w:rsidRPr="00F97880">
        <w:rPr>
          <w:sz w:val="28"/>
          <w:szCs w:val="28"/>
        </w:rPr>
        <w:t>ляется единовременная компенсационная выплата в рамках программы «Зе</w:t>
      </w:r>
      <w:r w:rsidRPr="00F97880">
        <w:rPr>
          <w:sz w:val="28"/>
          <w:szCs w:val="28"/>
        </w:rPr>
        <w:t>м</w:t>
      </w:r>
      <w:r w:rsidRPr="00F97880">
        <w:rPr>
          <w:sz w:val="28"/>
          <w:szCs w:val="28"/>
        </w:rPr>
        <w:t>ский учитель» (далее – «Программа»), включены 183 вакансии, 33 из них имеются в общеобразовательных организациях, расположенных в труднодо</w:t>
      </w:r>
      <w:r w:rsidRPr="00F97880">
        <w:rPr>
          <w:sz w:val="28"/>
          <w:szCs w:val="28"/>
        </w:rPr>
        <w:t>с</w:t>
      </w:r>
      <w:r w:rsidRPr="00F97880">
        <w:rPr>
          <w:sz w:val="28"/>
          <w:szCs w:val="28"/>
        </w:rPr>
        <w:t>тупных сельских населенных пунктах, расстояние от которых до админис</w:t>
      </w:r>
      <w:r w:rsidRPr="00F97880">
        <w:rPr>
          <w:sz w:val="28"/>
          <w:szCs w:val="28"/>
        </w:rPr>
        <w:t>т</w:t>
      </w:r>
      <w:r w:rsidRPr="00F97880">
        <w:rPr>
          <w:sz w:val="28"/>
          <w:szCs w:val="28"/>
        </w:rPr>
        <w:t xml:space="preserve">ративных центров соответствующих муниципальных образований – от </w:t>
      </w:r>
      <w:r>
        <w:rPr>
          <w:sz w:val="28"/>
          <w:szCs w:val="28"/>
        </w:rPr>
        <w:br/>
      </w:r>
      <w:r w:rsidRPr="00F97880">
        <w:rPr>
          <w:sz w:val="28"/>
          <w:szCs w:val="28"/>
        </w:rPr>
        <w:t>15 до 63 км, до регионального центра – от 75 до 420 км</w:t>
      </w:r>
      <w:r>
        <w:rPr>
          <w:sz w:val="28"/>
          <w:szCs w:val="28"/>
        </w:rPr>
        <w:t xml:space="preserve"> и в которых </w:t>
      </w:r>
      <w:r w:rsidRPr="00F97880">
        <w:rPr>
          <w:sz w:val="28"/>
          <w:szCs w:val="28"/>
        </w:rPr>
        <w:t>отсутс</w:t>
      </w:r>
      <w:r w:rsidRPr="00F97880">
        <w:rPr>
          <w:sz w:val="28"/>
          <w:szCs w:val="28"/>
        </w:rPr>
        <w:t>т</w:t>
      </w:r>
      <w:r w:rsidRPr="00F97880">
        <w:rPr>
          <w:sz w:val="28"/>
          <w:szCs w:val="28"/>
        </w:rPr>
        <w:t>вует автобусное и (или) железнодорожное сообщение.</w:t>
      </w:r>
    </w:p>
    <w:p w:rsidR="007A34A1" w:rsidRPr="00F97880" w:rsidRDefault="007A34A1" w:rsidP="007A34A1">
      <w:pPr>
        <w:ind w:firstLine="709"/>
        <w:jc w:val="both"/>
        <w:rPr>
          <w:sz w:val="28"/>
          <w:szCs w:val="28"/>
        </w:rPr>
      </w:pPr>
      <w:r w:rsidRPr="00F97880">
        <w:rPr>
          <w:sz w:val="28"/>
          <w:szCs w:val="28"/>
        </w:rPr>
        <w:t>Механизм отбора претендентов на право получения выплаты в рамках Программы предполагает начисление максимального количества баллов пр</w:t>
      </w:r>
      <w:r w:rsidRPr="00F97880">
        <w:rPr>
          <w:sz w:val="28"/>
          <w:szCs w:val="28"/>
        </w:rPr>
        <w:t>е</w:t>
      </w:r>
      <w:r w:rsidRPr="00F97880">
        <w:rPr>
          <w:sz w:val="28"/>
          <w:szCs w:val="28"/>
        </w:rPr>
        <w:t>тендентам, рассматривающим в качестве места трудоустройства общеобраз</w:t>
      </w:r>
      <w:r w:rsidRPr="00F97880">
        <w:rPr>
          <w:sz w:val="28"/>
          <w:szCs w:val="28"/>
        </w:rPr>
        <w:t>о</w:t>
      </w:r>
      <w:r w:rsidRPr="00F97880">
        <w:rPr>
          <w:sz w:val="28"/>
          <w:szCs w:val="28"/>
        </w:rPr>
        <w:t>вательные организации, расположенные в труднодоступных сельских нас</w:t>
      </w:r>
      <w:r w:rsidRPr="00F97880">
        <w:rPr>
          <w:sz w:val="28"/>
          <w:szCs w:val="28"/>
        </w:rPr>
        <w:t>е</w:t>
      </w:r>
      <w:r w:rsidRPr="00F97880">
        <w:rPr>
          <w:sz w:val="28"/>
          <w:szCs w:val="28"/>
        </w:rPr>
        <w:t>ленных пунктах. Предоставление учителям льготы на покупку автотранспо</w:t>
      </w:r>
      <w:r w:rsidRPr="00F97880">
        <w:rPr>
          <w:sz w:val="28"/>
          <w:szCs w:val="28"/>
        </w:rPr>
        <w:t>р</w:t>
      </w:r>
      <w:r w:rsidRPr="00F97880">
        <w:rPr>
          <w:sz w:val="28"/>
          <w:szCs w:val="28"/>
        </w:rPr>
        <w:t>та позволит сделать более привлекательным вариант трудоустройства в об</w:t>
      </w:r>
      <w:r w:rsidRPr="00F97880">
        <w:rPr>
          <w:sz w:val="28"/>
          <w:szCs w:val="28"/>
        </w:rPr>
        <w:t>о</w:t>
      </w:r>
      <w:r w:rsidRPr="00F97880">
        <w:rPr>
          <w:sz w:val="28"/>
          <w:szCs w:val="28"/>
        </w:rPr>
        <w:t xml:space="preserve">значенную категорию школ. </w:t>
      </w:r>
    </w:p>
    <w:p w:rsidR="007A34A1" w:rsidRPr="00F97880" w:rsidRDefault="007A34A1" w:rsidP="007A34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880">
        <w:rPr>
          <w:sz w:val="28"/>
          <w:szCs w:val="28"/>
        </w:rPr>
        <w:t>Действующими нормативными правовыми актами, регламентирующ</w:t>
      </w:r>
      <w:r w:rsidRPr="00F97880">
        <w:rPr>
          <w:sz w:val="28"/>
          <w:szCs w:val="28"/>
        </w:rPr>
        <w:t>и</w:t>
      </w:r>
      <w:r w:rsidRPr="00F97880">
        <w:rPr>
          <w:sz w:val="28"/>
          <w:szCs w:val="28"/>
        </w:rPr>
        <w:t>ми реализацию Программы, возможность получения указанной льготы не у</w:t>
      </w:r>
      <w:r w:rsidRPr="00F97880">
        <w:rPr>
          <w:sz w:val="28"/>
          <w:szCs w:val="28"/>
        </w:rPr>
        <w:t>с</w:t>
      </w:r>
      <w:r w:rsidRPr="00F97880">
        <w:rPr>
          <w:sz w:val="28"/>
          <w:szCs w:val="28"/>
        </w:rPr>
        <w:t xml:space="preserve">тановлена. Меры поддержки учителей, предполагающие льготы на покупку автотранспорта, на территории Алтайского края не реализуются. </w:t>
      </w:r>
    </w:p>
    <w:p w:rsidR="007A34A1" w:rsidRPr="00F97880" w:rsidRDefault="007A34A1" w:rsidP="007A34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97880">
        <w:rPr>
          <w:sz w:val="28"/>
          <w:szCs w:val="28"/>
        </w:rPr>
        <w:t>По итогам проведенного анализа действующих на территории Росси</w:t>
      </w:r>
      <w:r w:rsidRPr="00F97880">
        <w:rPr>
          <w:sz w:val="28"/>
          <w:szCs w:val="28"/>
        </w:rPr>
        <w:t>й</w:t>
      </w:r>
      <w:r w:rsidRPr="00F97880">
        <w:rPr>
          <w:sz w:val="28"/>
          <w:szCs w:val="28"/>
        </w:rPr>
        <w:t>ской Федерации нормативных правовых актов, устанавливающих предоста</w:t>
      </w:r>
      <w:r w:rsidRPr="00F97880">
        <w:rPr>
          <w:sz w:val="28"/>
          <w:szCs w:val="28"/>
        </w:rPr>
        <w:t>в</w:t>
      </w:r>
      <w:r w:rsidRPr="00F97880">
        <w:rPr>
          <w:sz w:val="28"/>
          <w:szCs w:val="28"/>
        </w:rPr>
        <w:t>ление гражданам льгот на покупку автотранспорта, считаем целесообразным</w:t>
      </w:r>
      <w:r>
        <w:rPr>
          <w:sz w:val="28"/>
          <w:szCs w:val="28"/>
        </w:rPr>
        <w:t xml:space="preserve"> </w:t>
      </w:r>
      <w:r w:rsidRPr="00F97880">
        <w:rPr>
          <w:sz w:val="28"/>
          <w:szCs w:val="28"/>
        </w:rPr>
        <w:t xml:space="preserve">использовать механизм, аналогичный реализуемому в рамках действующего </w:t>
      </w:r>
      <w:hyperlink r:id="rId6" w:history="1">
        <w:r w:rsidRPr="00503BF4">
          <w:rPr>
            <w:rStyle w:val="ab"/>
            <w:sz w:val="28"/>
            <w:szCs w:val="28"/>
          </w:rPr>
          <w:t>постановления Правительства Российской Федерации от 16.04.2015 № 364</w:t>
        </w:r>
      </w:hyperlink>
      <w:r w:rsidRPr="00F97880">
        <w:rPr>
          <w:sz w:val="28"/>
          <w:szCs w:val="28"/>
        </w:rPr>
        <w:t>, согласно которому из средств федерального бюджета предоставляются су</w:t>
      </w:r>
      <w:r w:rsidRPr="00F97880">
        <w:rPr>
          <w:sz w:val="28"/>
          <w:szCs w:val="28"/>
        </w:rPr>
        <w:t>б</w:t>
      </w:r>
      <w:r w:rsidRPr="00F97880">
        <w:rPr>
          <w:sz w:val="28"/>
          <w:szCs w:val="28"/>
        </w:rPr>
        <w:t>сидии российским кредитным организациям на возмещение части затрат по кредитам, выданным физическим лицам на приобретение автомобилей, или рассмотреть</w:t>
      </w:r>
      <w:proofErr w:type="gramEnd"/>
      <w:r w:rsidRPr="00F97880">
        <w:rPr>
          <w:sz w:val="28"/>
          <w:szCs w:val="28"/>
        </w:rPr>
        <w:t xml:space="preserve"> возможность расширения перечня получателей кредита в рамках обозначенного постановления путем включения физических лиц − участн</w:t>
      </w:r>
      <w:r w:rsidRPr="00F97880">
        <w:rPr>
          <w:sz w:val="28"/>
          <w:szCs w:val="28"/>
        </w:rPr>
        <w:t>и</w:t>
      </w:r>
      <w:r w:rsidRPr="00F97880">
        <w:rPr>
          <w:sz w:val="28"/>
          <w:szCs w:val="28"/>
        </w:rPr>
        <w:t>ков Программы, имеющих водительские права и трудоустроившихся в обр</w:t>
      </w:r>
      <w:r w:rsidRPr="00F97880">
        <w:rPr>
          <w:sz w:val="28"/>
          <w:szCs w:val="28"/>
        </w:rPr>
        <w:t>а</w:t>
      </w:r>
      <w:r w:rsidRPr="00F97880">
        <w:rPr>
          <w:sz w:val="28"/>
          <w:szCs w:val="28"/>
        </w:rPr>
        <w:t>зовательные организации, расположенные в труднодоступных сельских н</w:t>
      </w:r>
      <w:r w:rsidRPr="00F97880">
        <w:rPr>
          <w:sz w:val="28"/>
          <w:szCs w:val="28"/>
        </w:rPr>
        <w:t>а</w:t>
      </w:r>
      <w:r w:rsidRPr="00F97880">
        <w:rPr>
          <w:sz w:val="28"/>
          <w:szCs w:val="28"/>
        </w:rPr>
        <w:t xml:space="preserve">селенных пунктах. </w:t>
      </w:r>
    </w:p>
    <w:p w:rsidR="007A34A1" w:rsidRPr="00F97880" w:rsidRDefault="007A34A1" w:rsidP="007A34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880">
        <w:rPr>
          <w:sz w:val="28"/>
          <w:szCs w:val="28"/>
        </w:rPr>
        <w:t>В случае принятия на федеральном уровне нормативного правового а</w:t>
      </w:r>
      <w:r w:rsidRPr="00F97880">
        <w:rPr>
          <w:sz w:val="28"/>
          <w:szCs w:val="28"/>
        </w:rPr>
        <w:t>к</w:t>
      </w:r>
      <w:r w:rsidRPr="00F97880">
        <w:rPr>
          <w:sz w:val="28"/>
          <w:szCs w:val="28"/>
        </w:rPr>
        <w:t>та, утверждающего льготы на покупку автотранспорта участникам Програ</w:t>
      </w:r>
      <w:r w:rsidRPr="00F97880">
        <w:rPr>
          <w:sz w:val="28"/>
          <w:szCs w:val="28"/>
        </w:rPr>
        <w:t>м</w:t>
      </w:r>
      <w:r w:rsidRPr="00F97880">
        <w:rPr>
          <w:sz w:val="28"/>
          <w:szCs w:val="28"/>
        </w:rPr>
        <w:t xml:space="preserve">мы с предоставлением финансового обеспечения, средства регионального </w:t>
      </w:r>
      <w:r w:rsidRPr="00F97880">
        <w:rPr>
          <w:sz w:val="28"/>
          <w:szCs w:val="28"/>
        </w:rPr>
        <w:lastRenderedPageBreak/>
        <w:t>бюджета на реализацию мероприятия будут выделены в размерах предельн</w:t>
      </w:r>
      <w:r w:rsidRPr="00F97880">
        <w:rPr>
          <w:sz w:val="28"/>
          <w:szCs w:val="28"/>
        </w:rPr>
        <w:t>о</w:t>
      </w:r>
      <w:r w:rsidRPr="00F97880">
        <w:rPr>
          <w:sz w:val="28"/>
          <w:szCs w:val="28"/>
        </w:rPr>
        <w:t xml:space="preserve">го уровня </w:t>
      </w:r>
      <w:proofErr w:type="spellStart"/>
      <w:r w:rsidRPr="00F97880">
        <w:rPr>
          <w:sz w:val="28"/>
          <w:szCs w:val="28"/>
        </w:rPr>
        <w:t>софинансирования</w:t>
      </w:r>
      <w:proofErr w:type="spellEnd"/>
      <w:r w:rsidRPr="00F97880">
        <w:rPr>
          <w:sz w:val="28"/>
          <w:szCs w:val="28"/>
        </w:rPr>
        <w:t xml:space="preserve"> расходного обязательства Алтайского края, у</w:t>
      </w:r>
      <w:r w:rsidRPr="00F97880">
        <w:rPr>
          <w:sz w:val="28"/>
          <w:szCs w:val="28"/>
        </w:rPr>
        <w:t>с</w:t>
      </w:r>
      <w:r w:rsidRPr="00F97880">
        <w:rPr>
          <w:sz w:val="28"/>
          <w:szCs w:val="28"/>
        </w:rPr>
        <w:t xml:space="preserve">тановленного на 2020 год и на плановый период 2021 и 2022 годов. </w:t>
      </w:r>
    </w:p>
    <w:p w:rsidR="007A34A1" w:rsidRPr="00F97880" w:rsidRDefault="007A34A1" w:rsidP="007A34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880">
        <w:rPr>
          <w:sz w:val="28"/>
          <w:szCs w:val="28"/>
        </w:rPr>
        <w:t>Дополнительно сообщаем, что при трудоустройстве в общеобразов</w:t>
      </w:r>
      <w:r w:rsidRPr="00F97880">
        <w:rPr>
          <w:sz w:val="28"/>
          <w:szCs w:val="28"/>
        </w:rPr>
        <w:t>а</w:t>
      </w:r>
      <w:r w:rsidRPr="00F97880">
        <w:rPr>
          <w:sz w:val="28"/>
          <w:szCs w:val="28"/>
        </w:rPr>
        <w:t>тельные организации Алтайского края участникам Программы из числа м</w:t>
      </w:r>
      <w:r w:rsidRPr="00F97880">
        <w:rPr>
          <w:sz w:val="28"/>
          <w:szCs w:val="28"/>
        </w:rPr>
        <w:t>о</w:t>
      </w:r>
      <w:r w:rsidRPr="00F97880">
        <w:rPr>
          <w:sz w:val="28"/>
          <w:szCs w:val="28"/>
        </w:rPr>
        <w:t>лодых специалистов будут предоставлены выплаты:</w:t>
      </w:r>
    </w:p>
    <w:p w:rsidR="007A34A1" w:rsidRPr="00F97880" w:rsidRDefault="007A34A1" w:rsidP="007A3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880">
        <w:rPr>
          <w:sz w:val="28"/>
          <w:szCs w:val="28"/>
        </w:rPr>
        <w:t xml:space="preserve">краевого единовременного пособия в размере 250 и 170 тыс. рублей </w:t>
      </w:r>
      <w:r w:rsidRPr="00F97880">
        <w:rPr>
          <w:sz w:val="28"/>
          <w:szCs w:val="28"/>
        </w:rPr>
        <w:br/>
        <w:t>(80 молодым специалистам из числа выпускников организаций высшего о</w:t>
      </w:r>
      <w:r w:rsidRPr="00F97880">
        <w:rPr>
          <w:sz w:val="28"/>
          <w:szCs w:val="28"/>
        </w:rPr>
        <w:t>б</w:t>
      </w:r>
      <w:r w:rsidRPr="00F97880">
        <w:rPr>
          <w:sz w:val="28"/>
          <w:szCs w:val="28"/>
        </w:rPr>
        <w:t>разования, профессиональных образовательных организаций при трудоус</w:t>
      </w:r>
      <w:r w:rsidRPr="00F97880">
        <w:rPr>
          <w:sz w:val="28"/>
          <w:szCs w:val="28"/>
        </w:rPr>
        <w:t>т</w:t>
      </w:r>
      <w:r w:rsidRPr="00F97880">
        <w:rPr>
          <w:sz w:val="28"/>
          <w:szCs w:val="28"/>
        </w:rPr>
        <w:t>ройстве в малокомплектные общеобразовательные организации, филиалы общеобразовательных организаций и общеобразовательные организации с численностью обучающихся до 200 человек, расположенные в сельской м</w:t>
      </w:r>
      <w:r w:rsidRPr="00F97880">
        <w:rPr>
          <w:sz w:val="28"/>
          <w:szCs w:val="28"/>
        </w:rPr>
        <w:t>е</w:t>
      </w:r>
      <w:r w:rsidRPr="00F97880">
        <w:rPr>
          <w:sz w:val="28"/>
          <w:szCs w:val="28"/>
        </w:rPr>
        <w:t>стности, рабочих поселках Алтайского края</w:t>
      </w:r>
      <w:bookmarkStart w:id="0" w:name="_GoBack"/>
      <w:bookmarkEnd w:id="0"/>
      <w:r w:rsidRPr="00F97880">
        <w:rPr>
          <w:sz w:val="28"/>
          <w:szCs w:val="28"/>
        </w:rPr>
        <w:t>);</w:t>
      </w:r>
    </w:p>
    <w:p w:rsidR="007A34A1" w:rsidRPr="00F97880" w:rsidRDefault="007A34A1" w:rsidP="007A3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880">
        <w:rPr>
          <w:sz w:val="28"/>
          <w:szCs w:val="28"/>
        </w:rPr>
        <w:t>единовременных пособий из средств муниципальных бюджетов в ра</w:t>
      </w:r>
      <w:r w:rsidRPr="00F97880">
        <w:rPr>
          <w:sz w:val="28"/>
          <w:szCs w:val="28"/>
        </w:rPr>
        <w:t>з</w:t>
      </w:r>
      <w:r w:rsidRPr="00F97880">
        <w:rPr>
          <w:sz w:val="28"/>
          <w:szCs w:val="28"/>
        </w:rPr>
        <w:t>мере от 10 до 100 тыс. рублей.</w:t>
      </w:r>
    </w:p>
    <w:p w:rsidR="00103647" w:rsidRPr="00103647" w:rsidRDefault="007A34A1" w:rsidP="007A34A1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F97880">
        <w:rPr>
          <w:sz w:val="28"/>
          <w:szCs w:val="28"/>
        </w:rPr>
        <w:t>Средства регионального и муниципального бюджетов носят нецелевой характер и могут быть использованы молодыми специалистами − участник</w:t>
      </w:r>
      <w:r w:rsidRPr="00F97880">
        <w:rPr>
          <w:sz w:val="28"/>
          <w:szCs w:val="28"/>
        </w:rPr>
        <w:t>а</w:t>
      </w:r>
      <w:r w:rsidRPr="00F97880">
        <w:rPr>
          <w:sz w:val="28"/>
          <w:szCs w:val="28"/>
        </w:rPr>
        <w:t>ми Программы в том числе на приобретение транспортного средства или на расходы по оплате первоначального взноса при оформлении кредита на его покупку.</w:t>
      </w:r>
    </w:p>
    <w:p w:rsidR="00054042" w:rsidRDefault="00054042"/>
    <w:sectPr w:rsidR="00054042" w:rsidSect="0075085F">
      <w:headerReference w:type="default" r:id="rId7"/>
      <w:type w:val="continuous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2E" w:rsidRDefault="009A362E" w:rsidP="00120C45">
      <w:r>
        <w:separator/>
      </w:r>
    </w:p>
  </w:endnote>
  <w:endnote w:type="continuationSeparator" w:id="0">
    <w:p w:rsidR="009A362E" w:rsidRDefault="009A362E" w:rsidP="00120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2E" w:rsidRDefault="009A362E" w:rsidP="00120C45">
      <w:r>
        <w:separator/>
      </w:r>
    </w:p>
  </w:footnote>
  <w:footnote w:type="continuationSeparator" w:id="0">
    <w:p w:rsidR="009A362E" w:rsidRDefault="009A362E" w:rsidP="00120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516869"/>
      <w:docPartObj>
        <w:docPartGallery w:val="Page Numbers (Top of Page)"/>
        <w:docPartUnique/>
      </w:docPartObj>
    </w:sdtPr>
    <w:sdtContent>
      <w:p w:rsidR="00120C45" w:rsidRDefault="001907EA">
        <w:pPr>
          <w:pStyle w:val="a4"/>
          <w:jc w:val="right"/>
        </w:pPr>
        <w:r>
          <w:fldChar w:fldCharType="begin"/>
        </w:r>
        <w:r w:rsidR="00120C45">
          <w:instrText>PAGE   \* MERGEFORMAT</w:instrText>
        </w:r>
        <w:r>
          <w:fldChar w:fldCharType="separate"/>
        </w:r>
        <w:r w:rsidR="00503BF4">
          <w:rPr>
            <w:noProof/>
          </w:rPr>
          <w:t>2</w:t>
        </w:r>
        <w:r>
          <w:fldChar w:fldCharType="end"/>
        </w:r>
      </w:p>
    </w:sdtContent>
  </w:sdt>
  <w:p w:rsidR="00120C45" w:rsidRDefault="00120C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647"/>
    <w:rsid w:val="00054042"/>
    <w:rsid w:val="00103647"/>
    <w:rsid w:val="00120C45"/>
    <w:rsid w:val="001907EA"/>
    <w:rsid w:val="00503BF4"/>
    <w:rsid w:val="006873F5"/>
    <w:rsid w:val="0075085F"/>
    <w:rsid w:val="007A34A1"/>
    <w:rsid w:val="007B5206"/>
    <w:rsid w:val="00876341"/>
    <w:rsid w:val="008B31E2"/>
    <w:rsid w:val="009A362E"/>
    <w:rsid w:val="009E15E9"/>
    <w:rsid w:val="00AD1663"/>
    <w:rsid w:val="00B00C5E"/>
    <w:rsid w:val="00BB7B8F"/>
    <w:rsid w:val="00D03AA6"/>
    <w:rsid w:val="00D2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4A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20C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0C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120C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0C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20C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0C45"/>
    <w:rPr>
      <w:rFonts w:ascii="Segoe UI" w:eastAsia="Times New Roman" w:hAnsi="Segoe UI" w:cs="Segoe UI"/>
      <w:sz w:val="18"/>
      <w:szCs w:val="18"/>
      <w:lang w:eastAsia="ar-SA"/>
    </w:rPr>
  </w:style>
  <w:style w:type="table" w:styleId="aa">
    <w:name w:val="Table Grid"/>
    <w:basedOn w:val="a1"/>
    <w:uiPriority w:val="59"/>
    <w:rsid w:val="0075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03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9801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Сиренко</dc:creator>
  <cp:keywords/>
  <dc:description/>
  <cp:lastModifiedBy>nicenko.m</cp:lastModifiedBy>
  <cp:revision>4</cp:revision>
  <cp:lastPrinted>2020-04-21T09:59:00Z</cp:lastPrinted>
  <dcterms:created xsi:type="dcterms:W3CDTF">2020-04-28T08:05:00Z</dcterms:created>
  <dcterms:modified xsi:type="dcterms:W3CDTF">2020-04-30T05:54:00Z</dcterms:modified>
</cp:coreProperties>
</file>